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8B3BD" w14:textId="77777777" w:rsidR="008F2241" w:rsidRDefault="008F2241">
      <w:pPr>
        <w:jc w:val="center"/>
        <w:rPr>
          <w:b/>
          <w:sz w:val="28"/>
          <w:szCs w:val="28"/>
          <w:lang w:val="et-EE"/>
        </w:rPr>
      </w:pPr>
      <w:r>
        <w:rPr>
          <w:b/>
          <w:sz w:val="28"/>
          <w:szCs w:val="28"/>
          <w:lang w:val="et-EE"/>
        </w:rPr>
        <w:t xml:space="preserve">Liiklusvälise teabevahendi </w:t>
      </w:r>
      <w:r w:rsidR="002C354A">
        <w:rPr>
          <w:b/>
          <w:sz w:val="28"/>
          <w:szCs w:val="28"/>
          <w:lang w:val="et-EE"/>
        </w:rPr>
        <w:t xml:space="preserve">riigitee kaitsevööndisse paigaldamise nõusoleku </w:t>
      </w:r>
      <w:r>
        <w:rPr>
          <w:b/>
          <w:sz w:val="28"/>
          <w:szCs w:val="28"/>
          <w:lang w:val="et-EE"/>
        </w:rPr>
        <w:t>taotlus</w:t>
      </w:r>
    </w:p>
    <w:p w14:paraId="144455D2" w14:textId="77777777" w:rsidR="008F2241" w:rsidRDefault="008F2241">
      <w:pPr>
        <w:rPr>
          <w:sz w:val="20"/>
          <w:szCs w:val="20"/>
          <w:lang w:val="et-EE"/>
        </w:rPr>
      </w:pPr>
    </w:p>
    <w:p w14:paraId="1C9D0BF1" w14:textId="77777777" w:rsidR="008F2241" w:rsidRDefault="008F2241">
      <w:pPr>
        <w:rPr>
          <w:lang w:val="et-EE"/>
        </w:rPr>
      </w:pPr>
    </w:p>
    <w:p w14:paraId="78D59E52" w14:textId="77777777" w:rsidR="006732E6" w:rsidRDefault="008F2241">
      <w:pPr>
        <w:rPr>
          <w:lang w:val="et-EE"/>
        </w:rPr>
      </w:pPr>
      <w:r>
        <w:rPr>
          <w:b/>
          <w:lang w:val="et-EE"/>
        </w:rPr>
        <w:t>Taotleja (ettevõtte, füüsilise isiku)</w:t>
      </w:r>
      <w:r>
        <w:rPr>
          <w:lang w:val="et-EE"/>
        </w:rPr>
        <w:t xml:space="preserve"> nimi, aadress, telefoni number, e-post: </w:t>
      </w:r>
    </w:p>
    <w:p w14:paraId="4FDFEE4C" w14:textId="3BAAECDC" w:rsidR="008F2241" w:rsidRDefault="006732E6">
      <w:pPr>
        <w:rPr>
          <w:lang w:val="et-EE"/>
        </w:rPr>
      </w:pPr>
      <w:r>
        <w:rPr>
          <w:lang w:val="et-EE"/>
        </w:rPr>
        <w:t>Plantex AS; Valguse tee 7, Lohkva, Luunja vald, Tartumaa; +372 5347 9569; oliver@juhanipuukool.ee</w:t>
      </w:r>
    </w:p>
    <w:p w14:paraId="5CC5B9F7" w14:textId="7B163094" w:rsidR="008F2241" w:rsidRDefault="008F2241">
      <w:pPr>
        <w:rPr>
          <w:lang w:val="et-EE"/>
        </w:rPr>
      </w:pPr>
      <w:r>
        <w:rPr>
          <w:lang w:val="et-EE"/>
        </w:rPr>
        <w:t xml:space="preserve">Registri- või isikukood: </w:t>
      </w:r>
      <w:r w:rsidR="006732E6" w:rsidRPr="006732E6">
        <w:rPr>
          <w:lang w:val="et-EE"/>
        </w:rPr>
        <w:t>10242052</w:t>
      </w:r>
    </w:p>
    <w:p w14:paraId="287C2933" w14:textId="77777777" w:rsidR="008F2241" w:rsidRDefault="008F2241">
      <w:pPr>
        <w:rPr>
          <w:lang w:val="et-EE"/>
        </w:rPr>
      </w:pPr>
    </w:p>
    <w:p w14:paraId="3E4555A8" w14:textId="77777777" w:rsidR="008F2241" w:rsidRDefault="008F2241">
      <w:pPr>
        <w:rPr>
          <w:b/>
          <w:lang w:val="et-EE"/>
        </w:rPr>
      </w:pPr>
      <w:r>
        <w:rPr>
          <w:b/>
          <w:lang w:val="et-EE"/>
        </w:rPr>
        <w:t>Liiklusvälise teabevahendi (</w:t>
      </w:r>
      <w:r>
        <w:rPr>
          <w:b/>
          <w:i/>
          <w:lang w:val="et-EE"/>
        </w:rPr>
        <w:t>edaspidi – teabevahend</w:t>
      </w:r>
      <w:r>
        <w:rPr>
          <w:b/>
          <w:lang w:val="et-EE"/>
        </w:rPr>
        <w:t>) taotletav paigalduskoht:</w:t>
      </w:r>
    </w:p>
    <w:p w14:paraId="04F3D67E" w14:textId="1BE26FA5" w:rsidR="008F2241" w:rsidRDefault="008F2241">
      <w:pPr>
        <w:rPr>
          <w:lang w:val="et-EE"/>
        </w:rPr>
      </w:pPr>
      <w:r>
        <w:rPr>
          <w:lang w:val="et-EE"/>
        </w:rPr>
        <w:t xml:space="preserve">Tee nimi: </w:t>
      </w:r>
      <w:r w:rsidR="005C385A" w:rsidRPr="005C385A">
        <w:t>Tallinna-Paldiski tee</w:t>
      </w:r>
      <w:r w:rsidR="005C385A">
        <w:t xml:space="preserve"> (8)  </w:t>
      </w:r>
      <w:r>
        <w:rPr>
          <w:lang w:val="et-EE"/>
        </w:rPr>
        <w:t xml:space="preserve"> km</w:t>
      </w:r>
      <w:r w:rsidR="005C385A">
        <w:rPr>
          <w:lang w:val="et-EE"/>
        </w:rPr>
        <w:t>:</w:t>
      </w:r>
      <w:r>
        <w:rPr>
          <w:lang w:val="et-EE"/>
        </w:rPr>
        <w:t xml:space="preserve"> </w:t>
      </w:r>
      <w:r w:rsidR="005C385A">
        <w:rPr>
          <w:lang w:val="et-EE"/>
        </w:rPr>
        <w:t>9</w:t>
      </w:r>
    </w:p>
    <w:p w14:paraId="36164755" w14:textId="165D5515" w:rsidR="008F2241" w:rsidRDefault="008F2241">
      <w:pPr>
        <w:rPr>
          <w:lang w:val="et-EE"/>
        </w:rPr>
      </w:pPr>
      <w:r>
        <w:rPr>
          <w:lang w:val="et-EE"/>
        </w:rPr>
        <w:t xml:space="preserve">L-EST asukoht: </w:t>
      </w:r>
      <w:r w:rsidR="00102BC8" w:rsidRPr="00102BC8">
        <w:rPr>
          <w:lang w:val="et-EE"/>
        </w:rPr>
        <w:t>X:6585629.47, Y:535128.05</w:t>
      </w:r>
    </w:p>
    <w:p w14:paraId="2F1C6C6F" w14:textId="77777777" w:rsidR="00102BC8" w:rsidRDefault="00102BC8">
      <w:pPr>
        <w:rPr>
          <w:lang w:val="et-EE"/>
        </w:rPr>
      </w:pPr>
    </w:p>
    <w:p w14:paraId="0FBB4BEB" w14:textId="5587B8F6" w:rsidR="008F2241" w:rsidRDefault="008F2241">
      <w:pPr>
        <w:rPr>
          <w:lang w:val="et-EE"/>
        </w:rPr>
      </w:pPr>
      <w:r>
        <w:rPr>
          <w:b/>
          <w:lang w:val="et-EE"/>
        </w:rPr>
        <w:t>Teabevahendi eksponeerimise aeg</w:t>
      </w:r>
      <w:r>
        <w:rPr>
          <w:lang w:val="et-EE"/>
        </w:rPr>
        <w:t xml:space="preserve"> alates</w:t>
      </w:r>
      <w:r w:rsidR="00102BC8">
        <w:rPr>
          <w:lang w:val="et-EE"/>
        </w:rPr>
        <w:t xml:space="preserve"> 19.08.2024 </w:t>
      </w:r>
      <w:r>
        <w:rPr>
          <w:lang w:val="et-EE"/>
        </w:rPr>
        <w:t>kuni</w:t>
      </w:r>
      <w:r w:rsidR="00102BC8">
        <w:rPr>
          <w:lang w:val="et-EE"/>
        </w:rPr>
        <w:t xml:space="preserve"> 31.12.2025</w:t>
      </w:r>
    </w:p>
    <w:p w14:paraId="1F5C2727" w14:textId="77777777" w:rsidR="008041CB" w:rsidRDefault="008041CB">
      <w:pPr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5"/>
      </w:tblGrid>
      <w:tr w:rsidR="008041CB" w:rsidRPr="00375113" w14:paraId="7416B930" w14:textId="77777777" w:rsidTr="00375113">
        <w:tc>
          <w:tcPr>
            <w:tcW w:w="9255" w:type="dxa"/>
            <w:shd w:val="clear" w:color="auto" w:fill="auto"/>
          </w:tcPr>
          <w:p w14:paraId="2D56C029" w14:textId="77777777" w:rsidR="008041CB" w:rsidRPr="00375113" w:rsidRDefault="008041CB">
            <w:pPr>
              <w:rPr>
                <w:lang w:val="et-EE"/>
              </w:rPr>
            </w:pPr>
            <w:r w:rsidRPr="00375113">
              <w:rPr>
                <w:lang w:val="et-EE"/>
              </w:rPr>
              <w:t>Muu informatsioon (Teabevahendi sisukirjeldus</w:t>
            </w:r>
            <w:r w:rsidR="004E1F59">
              <w:rPr>
                <w:lang w:val="et-EE"/>
              </w:rPr>
              <w:t>, mõõtmed</w:t>
            </w:r>
            <w:r w:rsidRPr="00375113">
              <w:rPr>
                <w:lang w:val="et-EE"/>
              </w:rPr>
              <w:t xml:space="preserve"> jms)</w:t>
            </w:r>
          </w:p>
        </w:tc>
      </w:tr>
      <w:tr w:rsidR="008041CB" w:rsidRPr="00375113" w14:paraId="606A7E93" w14:textId="77777777" w:rsidTr="00375113">
        <w:trPr>
          <w:trHeight w:val="1054"/>
        </w:trPr>
        <w:tc>
          <w:tcPr>
            <w:tcW w:w="9255" w:type="dxa"/>
            <w:shd w:val="clear" w:color="auto" w:fill="auto"/>
          </w:tcPr>
          <w:p w14:paraId="4EFB2A1C" w14:textId="465351AF" w:rsidR="008041CB" w:rsidRDefault="006732E6">
            <w:pPr>
              <w:rPr>
                <w:lang w:val="et-EE"/>
              </w:rPr>
            </w:pPr>
            <w:r>
              <w:rPr>
                <w:lang w:val="et-EE"/>
              </w:rPr>
              <w:t xml:space="preserve">Üksteise kohal asetsevad 3*1,5m </w:t>
            </w:r>
            <w:r w:rsidR="00102BC8">
              <w:rPr>
                <w:lang w:val="et-EE"/>
              </w:rPr>
              <w:t xml:space="preserve">PVC </w:t>
            </w:r>
            <w:r>
              <w:rPr>
                <w:lang w:val="et-EE"/>
              </w:rPr>
              <w:t>plakatid: ühel kujutatud neutraalsetes toonides meie firma logo ja nimi; teisel suunaviit, animeeritud tegelane ja vahemaa istikuärini.</w:t>
            </w:r>
          </w:p>
          <w:p w14:paraId="26CB4D8A" w14:textId="7DDBF9EB" w:rsidR="006732E6" w:rsidRPr="00375113" w:rsidRDefault="006732E6">
            <w:pPr>
              <w:rPr>
                <w:lang w:val="et-EE"/>
              </w:rPr>
            </w:pPr>
            <w:r>
              <w:rPr>
                <w:lang w:val="et-EE"/>
              </w:rPr>
              <w:t>Harku vallaga oleme suhelnud ja vald toetab igati kohaliku ettevõtte reklaami püstitamist</w:t>
            </w:r>
            <w:r w:rsidR="00A454BD">
              <w:rPr>
                <w:lang w:val="et-EE"/>
              </w:rPr>
              <w:t>, väljastatud on ka luba</w:t>
            </w:r>
            <w:r>
              <w:rPr>
                <w:lang w:val="et-EE"/>
              </w:rPr>
              <w:t xml:space="preserve"> (</w:t>
            </w:r>
            <w:r w:rsidR="00A454BD">
              <w:rPr>
                <w:lang w:val="et-EE"/>
              </w:rPr>
              <w:t xml:space="preserve">kuid reklaami püstitamise eelduseks </w:t>
            </w:r>
            <w:r>
              <w:rPr>
                <w:lang w:val="et-EE"/>
              </w:rPr>
              <w:t xml:space="preserve">on </w:t>
            </w:r>
            <w:r w:rsidR="00A454BD">
              <w:rPr>
                <w:lang w:val="et-EE"/>
              </w:rPr>
              <w:t>kooskõlastus T</w:t>
            </w:r>
            <w:r>
              <w:rPr>
                <w:lang w:val="et-EE"/>
              </w:rPr>
              <w:t>ranspordiameti</w:t>
            </w:r>
            <w:r w:rsidR="00A454BD">
              <w:rPr>
                <w:lang w:val="et-EE"/>
              </w:rPr>
              <w:t>ga)</w:t>
            </w:r>
          </w:p>
        </w:tc>
      </w:tr>
    </w:tbl>
    <w:p w14:paraId="7086A644" w14:textId="77777777" w:rsidR="008041CB" w:rsidRDefault="008041CB">
      <w:pPr>
        <w:rPr>
          <w:lang w:val="et-EE"/>
        </w:rPr>
      </w:pPr>
    </w:p>
    <w:p w14:paraId="78A568E0" w14:textId="77777777" w:rsidR="008041CB" w:rsidRDefault="008041CB">
      <w:pPr>
        <w:rPr>
          <w:lang w:val="et-EE"/>
        </w:rPr>
      </w:pPr>
    </w:p>
    <w:p w14:paraId="7CB5420C" w14:textId="77777777" w:rsidR="008F2241" w:rsidRDefault="008F2241">
      <w:pPr>
        <w:rPr>
          <w:lang w:val="et-EE"/>
        </w:rPr>
      </w:pPr>
    </w:p>
    <w:p w14:paraId="50B3BD1F" w14:textId="77777777" w:rsidR="008F2241" w:rsidRDefault="008F2241">
      <w:pPr>
        <w:rPr>
          <w:lang w:val="et-EE"/>
        </w:rPr>
      </w:pPr>
    </w:p>
    <w:p w14:paraId="1A6B245B" w14:textId="542716F9" w:rsidR="008F2241" w:rsidRDefault="008F2241">
      <w:pPr>
        <w:rPr>
          <w:lang w:val="et-EE"/>
        </w:rPr>
      </w:pPr>
      <w:r>
        <w:rPr>
          <w:b/>
          <w:lang w:val="et-EE"/>
        </w:rPr>
        <w:t>Taotleja:</w:t>
      </w:r>
      <w:r w:rsidR="006732E6">
        <w:rPr>
          <w:lang w:val="et-EE"/>
        </w:rPr>
        <w:t xml:space="preserve"> </w:t>
      </w:r>
      <w:r w:rsidR="00E8680E">
        <w:rPr>
          <w:lang w:val="et-EE"/>
        </w:rPr>
        <w:tab/>
        <w:t xml:space="preserve">    </w:t>
      </w:r>
      <w:r w:rsidR="006732E6">
        <w:rPr>
          <w:lang w:val="et-EE"/>
        </w:rPr>
        <w:t xml:space="preserve">Oliver Kütsen </w:t>
      </w:r>
      <w:r w:rsidR="006732E6">
        <w:rPr>
          <w:lang w:val="et-EE"/>
        </w:rPr>
        <w:tab/>
      </w:r>
      <w:r w:rsidR="006732E6">
        <w:rPr>
          <w:lang w:val="et-EE"/>
        </w:rPr>
        <w:tab/>
      </w:r>
      <w:r>
        <w:rPr>
          <w:lang w:val="et-EE"/>
        </w:rPr>
        <w:tab/>
      </w:r>
      <w:r w:rsidR="00E8680E">
        <w:rPr>
          <w:lang w:val="et-EE"/>
        </w:rPr>
        <w:tab/>
      </w:r>
      <w:r w:rsidR="006732E6">
        <w:rPr>
          <w:lang w:val="et-EE"/>
        </w:rPr>
        <w:t xml:space="preserve">11.08.2024. </w:t>
      </w:r>
      <w:r>
        <w:rPr>
          <w:lang w:val="et-EE"/>
        </w:rPr>
        <w:t>a.</w:t>
      </w:r>
    </w:p>
    <w:p w14:paraId="3CB9E10D" w14:textId="7FF8D1D6" w:rsidR="00E8680E" w:rsidRDefault="00E8680E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  <w:t>Plantex AS operatiivjuht</w:t>
      </w:r>
    </w:p>
    <w:p w14:paraId="1B5E8596" w14:textId="41FB7D93" w:rsidR="008F2241" w:rsidRDefault="00E8680E">
      <w:pPr>
        <w:tabs>
          <w:tab w:val="left" w:pos="1701"/>
        </w:tabs>
        <w:rPr>
          <w:lang w:val="et-EE"/>
        </w:rPr>
      </w:pPr>
      <w:r>
        <w:rPr>
          <w:lang w:val="et-EE"/>
        </w:rPr>
        <w:tab/>
      </w:r>
      <w:r w:rsidR="008F2241">
        <w:rPr>
          <w:lang w:val="et-EE"/>
        </w:rPr>
        <w:t>(nimi, allkiri)</w:t>
      </w:r>
    </w:p>
    <w:p w14:paraId="14378CC2" w14:textId="77777777" w:rsidR="008F2241" w:rsidRDefault="008F2241">
      <w:pPr>
        <w:rPr>
          <w:sz w:val="22"/>
          <w:szCs w:val="22"/>
          <w:lang w:val="et-EE"/>
        </w:rPr>
      </w:pPr>
    </w:p>
    <w:p w14:paraId="321FA9F9" w14:textId="77777777" w:rsidR="008F2241" w:rsidRDefault="008F2241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Märkused:</w:t>
      </w:r>
    </w:p>
    <w:p w14:paraId="03C8717B" w14:textId="77777777" w:rsidR="008F2241" w:rsidRDefault="008F2241">
      <w:pPr>
        <w:rPr>
          <w:sz w:val="20"/>
          <w:szCs w:val="20"/>
          <w:lang w:val="et-EE"/>
        </w:rPr>
      </w:pPr>
    </w:p>
    <w:p w14:paraId="3BB61BC1" w14:textId="77777777" w:rsidR="008F2241" w:rsidRDefault="008F2241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 xml:space="preserve">Loa saamiseks tuleb </w:t>
      </w:r>
      <w:r>
        <w:rPr>
          <w:b/>
          <w:sz w:val="20"/>
          <w:szCs w:val="20"/>
          <w:u w:val="single"/>
          <w:lang w:val="et-EE"/>
        </w:rPr>
        <w:t>taotlusele lisada teabevahendi värviline kujundus ja teabevahendi asukohaskeem</w:t>
      </w:r>
      <w:r>
        <w:rPr>
          <w:b/>
          <w:sz w:val="20"/>
          <w:szCs w:val="20"/>
          <w:lang w:val="et-EE"/>
        </w:rPr>
        <w:t>.</w:t>
      </w:r>
    </w:p>
    <w:p w14:paraId="54538B10" w14:textId="77777777" w:rsidR="00341D1A" w:rsidRDefault="00341D1A">
      <w:pPr>
        <w:rPr>
          <w:b/>
          <w:sz w:val="20"/>
          <w:szCs w:val="20"/>
          <w:lang w:val="et-EE"/>
        </w:rPr>
      </w:pPr>
      <w:r>
        <w:rPr>
          <w:b/>
          <w:sz w:val="20"/>
          <w:szCs w:val="20"/>
          <w:lang w:val="et-EE"/>
        </w:rPr>
        <w:t>Nõusoleku taotl</w:t>
      </w:r>
      <w:r w:rsidR="009D10CC">
        <w:rPr>
          <w:b/>
          <w:sz w:val="20"/>
          <w:szCs w:val="20"/>
          <w:lang w:val="et-EE"/>
        </w:rPr>
        <w:t>use</w:t>
      </w:r>
      <w:r>
        <w:rPr>
          <w:b/>
          <w:sz w:val="20"/>
          <w:szCs w:val="20"/>
          <w:lang w:val="et-EE"/>
        </w:rPr>
        <w:t xml:space="preserve"> menetlemisel eeldatakse, et taotlejal on olemas teekaitsevööndi maaomaniku nõusolek.</w:t>
      </w:r>
    </w:p>
    <w:p w14:paraId="240AB763" w14:textId="77777777" w:rsidR="00341D1A" w:rsidRDefault="00341D1A">
      <w:r>
        <w:rPr>
          <w:b/>
          <w:sz w:val="20"/>
          <w:szCs w:val="20"/>
          <w:lang w:val="et-EE"/>
        </w:rPr>
        <w:t xml:space="preserve">Paigaldamiseks peab loa taotlejal olema maaomaniku luba. </w:t>
      </w:r>
    </w:p>
    <w:sectPr w:rsidR="00341D1A">
      <w:headerReference w:type="default" r:id="rId7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1FB58" w14:textId="77777777" w:rsidR="00107382" w:rsidRDefault="00107382">
      <w:r>
        <w:separator/>
      </w:r>
    </w:p>
  </w:endnote>
  <w:endnote w:type="continuationSeparator" w:id="0">
    <w:p w14:paraId="214BBAC5" w14:textId="77777777" w:rsidR="00107382" w:rsidRDefault="0010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C5AD5" w14:textId="77777777" w:rsidR="00107382" w:rsidRDefault="00107382">
      <w:r>
        <w:separator/>
      </w:r>
    </w:p>
  </w:footnote>
  <w:footnote w:type="continuationSeparator" w:id="0">
    <w:p w14:paraId="3E7FA6D1" w14:textId="77777777" w:rsidR="00107382" w:rsidRDefault="0010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748D1" w14:textId="77777777" w:rsidR="008F2241" w:rsidRDefault="006F1F11">
    <w:pPr>
      <w:jc w:val="center"/>
      <w:rPr>
        <w:sz w:val="28"/>
        <w:szCs w:val="28"/>
        <w:lang w:val="et-EE"/>
      </w:rPr>
    </w:pPr>
    <w:r>
      <w:rPr>
        <w:sz w:val="28"/>
        <w:szCs w:val="28"/>
        <w:lang w:val="et-EE"/>
      </w:rPr>
      <w:t>TRANSPORDI</w:t>
    </w:r>
    <w:r w:rsidR="008F2241">
      <w:rPr>
        <w:sz w:val="28"/>
        <w:szCs w:val="28"/>
        <w:lang w:val="et-EE"/>
      </w:rPr>
      <w:t>AMET</w:t>
    </w:r>
  </w:p>
  <w:p w14:paraId="3F7126A9" w14:textId="77777777" w:rsidR="008F2241" w:rsidRDefault="008F2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1730217">
    <w:abstractNumId w:val="0"/>
  </w:num>
  <w:num w:numId="2" w16cid:durableId="1035155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975"/>
    <w:rsid w:val="00102BC8"/>
    <w:rsid w:val="00107382"/>
    <w:rsid w:val="0013527A"/>
    <w:rsid w:val="001B0FE4"/>
    <w:rsid w:val="00211006"/>
    <w:rsid w:val="00214852"/>
    <w:rsid w:val="002C354A"/>
    <w:rsid w:val="00341D1A"/>
    <w:rsid w:val="00366FFD"/>
    <w:rsid w:val="00375113"/>
    <w:rsid w:val="003C2536"/>
    <w:rsid w:val="00494EE7"/>
    <w:rsid w:val="004E1F59"/>
    <w:rsid w:val="0052408B"/>
    <w:rsid w:val="005C385A"/>
    <w:rsid w:val="005D1F9F"/>
    <w:rsid w:val="006344BA"/>
    <w:rsid w:val="006732E6"/>
    <w:rsid w:val="006F1F11"/>
    <w:rsid w:val="007113FC"/>
    <w:rsid w:val="00757975"/>
    <w:rsid w:val="008041CB"/>
    <w:rsid w:val="008F2241"/>
    <w:rsid w:val="009D10CC"/>
    <w:rsid w:val="00A454BD"/>
    <w:rsid w:val="00B84791"/>
    <w:rsid w:val="00BD7F18"/>
    <w:rsid w:val="00C97660"/>
    <w:rsid w:val="00DB33A8"/>
    <w:rsid w:val="00E8680E"/>
    <w:rsid w:val="00E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D5F973"/>
  <w15:chartTrackingRefBased/>
  <w15:docId w15:val="{3ED3F7F3-A233-43BF-8223-A6976BEC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PisMrk">
    <w:name w:val="Päis Märk"/>
    <w:rPr>
      <w:sz w:val="24"/>
      <w:szCs w:val="24"/>
      <w:lang w:val="en-US"/>
    </w:rPr>
  </w:style>
  <w:style w:type="character" w:customStyle="1" w:styleId="JalusMrk">
    <w:name w:val="Jalus Märk"/>
    <w:rPr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uiPriority w:val="99"/>
    <w:semiHidden/>
    <w:unhideWhenUsed/>
    <w:rsid w:val="005D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F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D1F9F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F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1F9F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F9F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uiPriority w:val="59"/>
    <w:rsid w:val="0080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Liiklusvälise teabevahendi paigaldusloa taotlus</vt:lpstr>
      <vt:lpstr>Liiklusvälise teabevahendi paigaldusloa taotlus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Liiklusvälise teabevahendi paigaldusloa taotlus</dc:title>
  <dc:subject/>
  <dc:creator>kaljo</dc:creator>
  <cp:keywords/>
  <cp:lastModifiedBy>Oliver Kütsen</cp:lastModifiedBy>
  <cp:revision>3</cp:revision>
  <cp:lastPrinted>2007-07-26T14:37:00Z</cp:lastPrinted>
  <dcterms:created xsi:type="dcterms:W3CDTF">2024-08-11T18:38:00Z</dcterms:created>
  <dcterms:modified xsi:type="dcterms:W3CDTF">2024-08-11T18:39:00Z</dcterms:modified>
</cp:coreProperties>
</file>